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Prasa termoprasa cricut easy press 2 i jej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dostępna jest prasa termoprasa cricut easy press 2, czym jest oraz jakie jest jej zastosowanie? Dowiedz się z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Prasa termoprasa cricut easy press 2 -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prasa termoprasa cricut easy press 2</w:t>
        </w:r>
      </w:hyperlink>
      <w:r>
        <w:rPr>
          <w:rFonts w:ascii="calibri" w:hAnsi="calibri" w:eastAsia="calibri" w:cs="calibri"/>
          <w:sz w:val="24"/>
          <w:szCs w:val="24"/>
        </w:rPr>
        <w:t xml:space="preserve">? Dowiedz się z naszego artykułu. Zapraszamy do lektury.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jest prasa?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Ręczne prasy termiczne jak </w:t>
      </w:r>
      <w:r>
        <w:rPr>
          <w:rFonts w:ascii="calibri" w:hAnsi="calibri" w:eastAsia="calibri" w:cs="calibri"/>
          <w:sz w:val="24"/>
          <w:szCs w:val="24"/>
          <w:b/>
        </w:rPr>
        <w:t xml:space="preserve">prasa termoprasa cricut easy press 2</w:t>
      </w:r>
      <w:r>
        <w:rPr>
          <w:rFonts w:ascii="calibri" w:hAnsi="calibri" w:eastAsia="calibri" w:cs="calibri"/>
          <w:sz w:val="24"/>
          <w:szCs w:val="24"/>
        </w:rPr>
        <w:t xml:space="preserve"> to połączenie żelazka i prasy termicznej. Urządzenia te zostały stworzone, jako odpowiedź na potrzeby rękodzielników i osób, które zajmują się okazjonalnym wykonywaniem nadruków na płaskich powierzchniach, np. na torbach lub koszulkach. Jeśli interesuje Cie nakładanie na gotowy produkt własnych grafik najszybszym i najbezpieczniejszym sposobem jest wykorzystanie ręcznej prasy termicznej.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Prasa termoprasa cricut easy press 2 w sklepie wycinarnia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inteernetowym Wycinarnia dostępnych jest wiele produktów, dla osób, które zajmują się rękodziełem. W ofercie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prasa termoprasa cricut easy press 2</w:t>
      </w:r>
      <w:r>
        <w:rPr>
          <w:rFonts w:ascii="calibri" w:hAnsi="calibri" w:eastAsia="calibri" w:cs="calibri"/>
          <w:sz w:val="24"/>
          <w:szCs w:val="24"/>
        </w:rPr>
        <w:t xml:space="preserve"> ale także specjalistyczne papiery i folie, materiały termotransferowe, akcesoria ploterowe oraz same plotery. Warto wspomnieć, iż aktualnie trwa w sklepie promocja wielu urządzeń specjalistycznych. W tym ręczna praca, która w zestawie zawiera Cricut EasyPress 2, bazę bezpieczeństwa, książeczkę powitalną i materiały do ​​projektu ćwiczeniowego.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kategoria-produktu/termotransfer/pras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2026-06-08T21:20:16+02:00</dcterms:created>
  <dcterms:modified xsi:type="dcterms:W3CDTF">2026-06-08T21:20:16+02:00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